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18C" w:rsidRPr="00A5618C" w:rsidRDefault="00A5618C" w:rsidP="00A5618C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A5618C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Итоговое собеседование по русскому языку в 9 классах</w:t>
      </w:r>
    </w:p>
    <w:p w:rsidR="00A5618C" w:rsidRPr="00A5618C" w:rsidRDefault="00A5618C" w:rsidP="00A561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b/>
          <w:bCs/>
          <w:color w:val="333333"/>
          <w:sz w:val="27"/>
          <w:szCs w:val="27"/>
          <w:u w:val="single"/>
          <w:lang w:eastAsia="ru-RU"/>
        </w:rPr>
        <w:t>Для участия в итоговом собеседовании по русскому языку</w:t>
      </w:r>
      <w:r w:rsidRPr="00A5618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 (</w:t>
      </w: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далее</w:t>
      </w:r>
      <w:r w:rsidRPr="00A5618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 – </w:t>
      </w: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итоговое собеседование) не </w:t>
      </w:r>
      <w:proofErr w:type="gramStart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позднее</w:t>
      </w:r>
      <w:proofErr w:type="gramEnd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чем за две недели до начала проведения итогового собеседования подают </w:t>
      </w:r>
      <w:r w:rsidRPr="00A5618C">
        <w:rPr>
          <w:rFonts w:ascii="Arial" w:eastAsia="Times New Roman" w:hAnsi="Arial" w:cs="Arial"/>
          <w:color w:val="333333"/>
          <w:sz w:val="27"/>
          <w:szCs w:val="27"/>
          <w:u w:val="single"/>
          <w:lang w:eastAsia="ru-RU"/>
        </w:rPr>
        <w:t>заявление</w:t>
      </w: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и </w:t>
      </w:r>
      <w:r w:rsidRPr="00A5618C">
        <w:rPr>
          <w:rFonts w:ascii="Arial" w:eastAsia="Times New Roman" w:hAnsi="Arial" w:cs="Arial"/>
          <w:color w:val="333333"/>
          <w:sz w:val="27"/>
          <w:szCs w:val="27"/>
          <w:u w:val="single"/>
          <w:lang w:eastAsia="ru-RU"/>
        </w:rPr>
        <w:t>согласие на обработку персональных данных</w:t>
      </w: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A5618C" w:rsidRPr="00A5618C" w:rsidRDefault="00A5618C" w:rsidP="00A561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обучающиеся</w:t>
      </w: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- в образовательные организации, в которых осваивают образовательные программы основного общего образования, </w:t>
      </w:r>
      <w:r w:rsidRPr="00A5618C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экстерны</w:t>
      </w: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– в организации, осуществляющие образовательную деятельность по имеющим государственную аккредитацию образовательным программам основного общего образования, по выбору экстернов.</w:t>
      </w:r>
    </w:p>
    <w:p w:rsidR="00A5618C" w:rsidRPr="00A5618C" w:rsidRDefault="00A5618C" w:rsidP="00A561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Заявление подается обучающимися и экстернами лично на основании документа, удостоверяющего личность, или их родителями (законными представителями) на основании документа, удостоверяющего их личность, или уполномоченными лицами на основании документа, удостоверяющего их личность, и оформленной в установленном порядке доверенности.</w:t>
      </w:r>
    </w:p>
    <w:p w:rsidR="00A5618C" w:rsidRPr="00A5618C" w:rsidRDefault="00A5618C" w:rsidP="00A561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Участники итогового собеседования с ОВЗ при подаче заявления на прохождение итогового собеседования предъявляют копию рекомендаций психолого-медик</w:t>
      </w:r>
      <w:proofErr w:type="gramStart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о-</w:t>
      </w:r>
      <w:proofErr w:type="gramEnd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  педагогической комиссии, участники итогового собеседования – дети-инвалиды и инвалиды – оригинал или заверенную в установленном порядке копию справки, подтверждающей факт установления инвалидности, выданной федеральным государственным учреждением </w:t>
      </w:r>
      <w:proofErr w:type="gramStart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медико-социальной</w:t>
      </w:r>
      <w:proofErr w:type="gramEnd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экспертизы, а также копию рекомендаций ПМПК в случае необходимости создания специальных условий.</w:t>
      </w:r>
    </w:p>
    <w:p w:rsidR="00A5618C" w:rsidRPr="00A5618C" w:rsidRDefault="00A5618C" w:rsidP="00A561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Итоговое собеседование проводится во вторую среду февраля по текстам, темам и заданиям, сформированным </w:t>
      </w:r>
      <w:proofErr w:type="spellStart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Рособрнадзором</w:t>
      </w:r>
      <w:proofErr w:type="spellEnd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A5618C" w:rsidRPr="00A5618C" w:rsidRDefault="00A5618C" w:rsidP="00A561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Итоговое собеседование проводится в образовательных организациях, в которых обучающиеся осваивают образовательные программы основного общего образования, и (или) в местах проведения итогового собеседования, определенных министерством общего и профессионального образования Ростовской области по ходатайству органов местного самоуправления, осуществляющих управление в сфере образования.</w:t>
      </w:r>
    </w:p>
    <w:p w:rsidR="00A5618C" w:rsidRPr="00A5618C" w:rsidRDefault="00A5618C" w:rsidP="00A561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Участникам итогового собеседования необходимо выполнить 4 задания:</w:t>
      </w:r>
    </w:p>
    <w:p w:rsidR="00A5618C" w:rsidRPr="00A5618C" w:rsidRDefault="00A5618C" w:rsidP="00A561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чтение текста вслух;</w:t>
      </w:r>
    </w:p>
    <w:p w:rsidR="00A5618C" w:rsidRPr="00A5618C" w:rsidRDefault="00A5618C" w:rsidP="00A561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пересказ прочитанного текста;</w:t>
      </w:r>
    </w:p>
    <w:p w:rsidR="00A5618C" w:rsidRPr="00A5618C" w:rsidRDefault="00A5618C" w:rsidP="00A561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выбор для беседы один </w:t>
      </w:r>
      <w:proofErr w:type="gramStart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их</w:t>
      </w:r>
      <w:proofErr w:type="gramEnd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трёх предложенных вариантов беседы;</w:t>
      </w:r>
    </w:p>
    <w:p w:rsidR="00A5618C" w:rsidRPr="00A5618C" w:rsidRDefault="00A5618C" w:rsidP="00A561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беседа по теме предыдущего задания.</w:t>
      </w:r>
    </w:p>
    <w:p w:rsidR="00A5618C" w:rsidRPr="00A5618C" w:rsidRDefault="00A5618C" w:rsidP="00A561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На выполнение работы участнику отводится 15-16 минут. Для обучающихся с ОВЗ, детей-инвалидов и инвалидов продолжительность времени итогового собеседования может увеличиться на 30 минут.</w:t>
      </w:r>
    </w:p>
    <w:p w:rsidR="00A5618C" w:rsidRPr="00A5618C" w:rsidRDefault="00A5618C" w:rsidP="00A561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Проверка ответов каждого участника итогового собеседования осуществляется экспертом непосредственно в процессе ответа по специально разработанным критериям по системе «зачет»/«незачет».</w:t>
      </w:r>
    </w:p>
    <w:p w:rsidR="00A5618C" w:rsidRPr="00A5618C" w:rsidRDefault="00A5618C" w:rsidP="00A561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Проверка ответов участников итогового собеседования завершается не позднее чем через пять календарных дней </w:t>
      </w:r>
      <w:proofErr w:type="gramStart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 даты</w:t>
      </w:r>
      <w:proofErr w:type="gramEnd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его проведения. Ознакомление с результатами осуществляется по месту подачи заявления на участие в итоговом собеседовании под подпись обучающихся и их родителей (законных представителей) не позднее восьми рабочих дней со дня проведения итогового собеседования.</w:t>
      </w:r>
    </w:p>
    <w:p w:rsidR="00A5618C" w:rsidRPr="00A5618C" w:rsidRDefault="00A5618C" w:rsidP="00A561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Повторно допускаются к итоговому собеседованию в дополнительные сроки в текущем учебном году (во вторую рабочую среду марта и первый рабочий понедельник мая) решением педагогического совета образовательной </w:t>
      </w:r>
      <w:proofErr w:type="gramStart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организации</w:t>
      </w:r>
      <w:proofErr w:type="gramEnd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следующие обучающиеся, экстерны:</w:t>
      </w:r>
    </w:p>
    <w:p w:rsidR="00A5618C" w:rsidRPr="00A5618C" w:rsidRDefault="00A5618C" w:rsidP="00A561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получившие по итоговому собеседованию неудовлетворительный результат («незачет; не явившиеся на итоговое собеседование по уважительным причинам (болезнь или иные обстоятельства), подтвержденным документально;</w:t>
      </w:r>
    </w:p>
    <w:p w:rsidR="00A5618C" w:rsidRPr="00A5618C" w:rsidRDefault="00A5618C" w:rsidP="00A561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proofErr w:type="gramStart"/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 завершившие итоговое собеседование по уважительным причинам (болезнь или иные обстоятельства), подтвержденным документально.</w:t>
      </w:r>
      <w:proofErr w:type="gramEnd"/>
    </w:p>
    <w:p w:rsidR="00A5618C" w:rsidRPr="00A5618C" w:rsidRDefault="00A5618C" w:rsidP="00A561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A5618C" w:rsidRPr="00A5618C" w:rsidRDefault="00A5618C" w:rsidP="00A561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5618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Результат итогового собеседования как допуска к ГИА действует бессрочно.</w:t>
      </w:r>
    </w:p>
    <w:p w:rsidR="00B92797" w:rsidRDefault="00A5618C">
      <w:bookmarkStart w:id="0" w:name="_GoBack"/>
      <w:bookmarkEnd w:id="0"/>
    </w:p>
    <w:sectPr w:rsidR="00B92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EB1"/>
    <w:multiLevelType w:val="multilevel"/>
    <w:tmpl w:val="64242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7F661A"/>
    <w:multiLevelType w:val="multilevel"/>
    <w:tmpl w:val="7AB86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18C"/>
    <w:rsid w:val="00205A93"/>
    <w:rsid w:val="005C1984"/>
    <w:rsid w:val="00A5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61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61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6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618C"/>
    <w:rPr>
      <w:b/>
      <w:bCs/>
    </w:rPr>
  </w:style>
  <w:style w:type="character" w:styleId="a5">
    <w:name w:val="Emphasis"/>
    <w:basedOn w:val="a0"/>
    <w:uiPriority w:val="20"/>
    <w:qFormat/>
    <w:rsid w:val="00A561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61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61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6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618C"/>
    <w:rPr>
      <w:b/>
      <w:bCs/>
    </w:rPr>
  </w:style>
  <w:style w:type="character" w:styleId="a5">
    <w:name w:val="Emphasis"/>
    <w:basedOn w:val="a0"/>
    <w:uiPriority w:val="20"/>
    <w:qFormat/>
    <w:rsid w:val="00A561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1</cp:revision>
  <dcterms:created xsi:type="dcterms:W3CDTF">2022-12-22T19:50:00Z</dcterms:created>
  <dcterms:modified xsi:type="dcterms:W3CDTF">2022-12-22T19:52:00Z</dcterms:modified>
</cp:coreProperties>
</file>